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5D71"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How does the Church view funerals?</w:t>
      </w:r>
    </w:p>
    <w:p w14:paraId="328C8D65" w14:textId="77777777" w:rsidR="00D76634" w:rsidRDefault="00000000">
      <w:pPr>
        <w:pStyle w:val="Default"/>
        <w:spacing w:before="0" w:line="240" w:lineRule="auto"/>
        <w:rPr>
          <w:rFonts w:ascii="Avenir Book" w:eastAsia="Avenir Book" w:hAnsi="Avenir Book" w:cs="Avenir Book"/>
        </w:rPr>
      </w:pPr>
      <w:r>
        <w:rPr>
          <w:rFonts w:ascii="Avenir Book" w:hAnsi="Avenir Book"/>
        </w:rPr>
        <w:t>A funeral or memorial service should be comforting to those who mourn as well as bear witness to our faith in Jesus Christ. The concern of gathered friends does minister to our grief but, above all else, a funeral is a service of worship to God. There, in God</w:t>
      </w:r>
      <w:r>
        <w:rPr>
          <w:rFonts w:ascii="Avenir Book" w:hAnsi="Avenir Book"/>
          <w:rtl/>
        </w:rPr>
        <w:t>’</w:t>
      </w:r>
      <w:r>
        <w:rPr>
          <w:rFonts w:ascii="Avenir Book" w:hAnsi="Avenir Book"/>
        </w:rPr>
        <w:t>s presence together, we witness to our faith in the communion of saints, the resurrection of the body, and the life everlasting. In doing so, the assurance of God</w:t>
      </w:r>
      <w:r>
        <w:rPr>
          <w:rFonts w:ascii="Avenir Book" w:hAnsi="Avenir Book"/>
          <w:rtl/>
        </w:rPr>
        <w:t>’</w:t>
      </w:r>
      <w:r>
        <w:rPr>
          <w:rFonts w:ascii="Avenir Book" w:hAnsi="Avenir Book"/>
        </w:rPr>
        <w:t>s love and salvation in Christ become a ministry, especially to the bereaved. Since a funeral is a service of worship, all that takes place should be consistent with this principle.</w:t>
      </w:r>
    </w:p>
    <w:p w14:paraId="55193142" w14:textId="77777777" w:rsidR="00D76634" w:rsidRDefault="00D76634">
      <w:pPr>
        <w:pStyle w:val="Default"/>
        <w:spacing w:before="0" w:line="240" w:lineRule="auto"/>
        <w:rPr>
          <w:rFonts w:ascii="Avenir Book" w:eastAsia="Avenir Book" w:hAnsi="Avenir Book" w:cs="Avenir Book"/>
        </w:rPr>
      </w:pPr>
    </w:p>
    <w:p w14:paraId="42839B73"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 xml:space="preserve">How does the Church view cremation? </w:t>
      </w:r>
    </w:p>
    <w:p w14:paraId="4DEF68E3" w14:textId="77777777" w:rsidR="00D76634" w:rsidRDefault="00000000">
      <w:pPr>
        <w:pStyle w:val="Default"/>
        <w:spacing w:before="0" w:line="240" w:lineRule="auto"/>
        <w:rPr>
          <w:rFonts w:ascii="Avenir Book" w:eastAsia="Avenir Book" w:hAnsi="Avenir Book" w:cs="Avenir Book"/>
        </w:rPr>
      </w:pPr>
      <w:r>
        <w:rPr>
          <w:rFonts w:ascii="Avenir Book" w:hAnsi="Avenir Book"/>
        </w:rPr>
        <w:t>Cremation is an acceptable way for Christians to deal with one</w:t>
      </w:r>
      <w:r>
        <w:rPr>
          <w:rFonts w:ascii="Avenir Book" w:hAnsi="Avenir Book"/>
          <w:rtl/>
        </w:rPr>
        <w:t>’</w:t>
      </w:r>
      <w:r>
        <w:rPr>
          <w:rFonts w:ascii="Avenir Book" w:hAnsi="Avenir Book"/>
        </w:rPr>
        <w:t xml:space="preserve">s earthly remains. The Scriptures tell us that we are formed </w:t>
      </w:r>
      <w:r>
        <w:rPr>
          <w:rFonts w:ascii="Avenir Book" w:hAnsi="Avenir Book"/>
          <w:rtl/>
          <w:lang w:val="ar-SA"/>
        </w:rPr>
        <w:t>“</w:t>
      </w:r>
      <w:r>
        <w:rPr>
          <w:rFonts w:ascii="Avenir Book" w:hAnsi="Avenir Book"/>
        </w:rPr>
        <w:t xml:space="preserve">of the dust of the ground” (Genesis 2:7) and, after death, we shall return </w:t>
      </w:r>
      <w:r>
        <w:rPr>
          <w:rFonts w:ascii="Avenir Book" w:hAnsi="Avenir Book"/>
          <w:rtl/>
          <w:lang w:val="ar-SA"/>
        </w:rPr>
        <w:t>“</w:t>
      </w:r>
      <w:r>
        <w:rPr>
          <w:rFonts w:ascii="Avenir Book" w:hAnsi="Avenir Book"/>
        </w:rPr>
        <w:t xml:space="preserve">again to dust.” (Job 34:15) </w:t>
      </w:r>
    </w:p>
    <w:p w14:paraId="7497ABB2" w14:textId="77777777" w:rsidR="00D76634" w:rsidRDefault="00D76634">
      <w:pPr>
        <w:pStyle w:val="Default"/>
        <w:spacing w:before="0" w:line="240" w:lineRule="auto"/>
        <w:rPr>
          <w:rFonts w:ascii="Avenir Book" w:eastAsia="Avenir Book" w:hAnsi="Avenir Book" w:cs="Avenir Book"/>
        </w:rPr>
      </w:pPr>
    </w:p>
    <w:p w14:paraId="79A2C6B1"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 xml:space="preserve">If I choose cremation, do I need to secure the services of a Funeral Director? </w:t>
      </w:r>
    </w:p>
    <w:p w14:paraId="74AD7E3E" w14:textId="77777777" w:rsidR="00D76634" w:rsidRDefault="00000000">
      <w:pPr>
        <w:pStyle w:val="Default"/>
        <w:spacing w:before="0" w:line="240" w:lineRule="auto"/>
        <w:rPr>
          <w:rFonts w:ascii="Avenir Book" w:eastAsia="Avenir Book" w:hAnsi="Avenir Book" w:cs="Avenir Book"/>
        </w:rPr>
      </w:pPr>
      <w:r>
        <w:rPr>
          <w:rFonts w:ascii="Avenir Book" w:hAnsi="Avenir Book"/>
        </w:rPr>
        <w:t xml:space="preserve">We highly recommend working with a Funeral Director. This professional will ease the strain upon family members by coordinating all the details and thus contributing to your wishes being carried out with dignity and honor. Even if cremation is your desire, a Funeral Director handles many details that are not taken care of by the church, the pastor, or family members. Attempting to save money by not using a Funeral Director is likely to cause confusion and frustration at a time when you most need guidance and support. </w:t>
      </w:r>
    </w:p>
    <w:p w14:paraId="3ED0F9CC" w14:textId="77777777" w:rsidR="00D76634" w:rsidRDefault="00D76634">
      <w:pPr>
        <w:pStyle w:val="Default"/>
        <w:spacing w:before="0" w:line="240" w:lineRule="auto"/>
        <w:rPr>
          <w:rFonts w:ascii="Avenir Book" w:eastAsia="Avenir Book" w:hAnsi="Avenir Book" w:cs="Avenir Book"/>
        </w:rPr>
      </w:pPr>
    </w:p>
    <w:p w14:paraId="720BE8E3"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 xml:space="preserve">Should I </w:t>
      </w:r>
      <w:proofErr w:type="gramStart"/>
      <w:r>
        <w:rPr>
          <w:rFonts w:ascii="Avenir Heavy" w:hAnsi="Avenir Heavy"/>
        </w:rPr>
        <w:t>make pre-arrangements</w:t>
      </w:r>
      <w:proofErr w:type="gramEnd"/>
      <w:r>
        <w:rPr>
          <w:rFonts w:ascii="Avenir Heavy" w:hAnsi="Avenir Heavy"/>
        </w:rPr>
        <w:t xml:space="preserve"> with a Funeral Director? </w:t>
      </w:r>
    </w:p>
    <w:p w14:paraId="4DF24E3D" w14:textId="77777777" w:rsidR="00D76634" w:rsidRDefault="00000000">
      <w:pPr>
        <w:pStyle w:val="Default"/>
        <w:spacing w:before="0" w:line="240" w:lineRule="auto"/>
        <w:rPr>
          <w:rFonts w:ascii="Avenir Book" w:eastAsia="Avenir Book" w:hAnsi="Avenir Book" w:cs="Avenir Book"/>
        </w:rPr>
      </w:pPr>
      <w:r>
        <w:rPr>
          <w:rFonts w:ascii="Avenir Book" w:hAnsi="Avenir Book"/>
        </w:rPr>
        <w:t>Making the decision to pre-arrange some aspects of your funeral and/or burial is helpful. An appointment with a Funeral Director in advance of death is a wise step to help you decide what you and your family need from the many services available. If you are a family member caring for a dying loved one, making an initial contact now with a Funeral Director can be very helpful and will lessen the decisions and demands you</w:t>
      </w:r>
      <w:r>
        <w:rPr>
          <w:rFonts w:ascii="Avenir Book" w:hAnsi="Avenir Book"/>
          <w:rtl/>
        </w:rPr>
        <w:t>’</w:t>
      </w:r>
      <w:proofErr w:type="spellStart"/>
      <w:r>
        <w:rPr>
          <w:rFonts w:ascii="Avenir Book" w:hAnsi="Avenir Book"/>
        </w:rPr>
        <w:t>ll</w:t>
      </w:r>
      <w:proofErr w:type="spellEnd"/>
      <w:r>
        <w:rPr>
          <w:rFonts w:ascii="Avenir Book" w:hAnsi="Avenir Book"/>
        </w:rPr>
        <w:t xml:space="preserve"> face upon death. </w:t>
      </w:r>
    </w:p>
    <w:p w14:paraId="63B06B13" w14:textId="77777777" w:rsidR="00D76634" w:rsidRDefault="00D76634">
      <w:pPr>
        <w:pStyle w:val="Default"/>
        <w:spacing w:before="0" w:line="240" w:lineRule="auto"/>
        <w:rPr>
          <w:rFonts w:ascii="Avenir Book" w:eastAsia="Avenir Book" w:hAnsi="Avenir Book" w:cs="Avenir Book"/>
        </w:rPr>
      </w:pPr>
    </w:p>
    <w:p w14:paraId="0208ADD8"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 xml:space="preserve">How soon after death does a funeral or memorial service take place? </w:t>
      </w:r>
    </w:p>
    <w:p w14:paraId="2201E733" w14:textId="77777777" w:rsidR="00D76634" w:rsidRDefault="00000000">
      <w:pPr>
        <w:pStyle w:val="Default"/>
        <w:spacing w:before="0" w:line="240" w:lineRule="auto"/>
        <w:rPr>
          <w:rFonts w:ascii="Avenir Book" w:eastAsia="Avenir Book" w:hAnsi="Avenir Book" w:cs="Avenir Book"/>
        </w:rPr>
      </w:pPr>
      <w:r>
        <w:rPr>
          <w:rFonts w:ascii="Avenir Book" w:hAnsi="Avenir Book"/>
        </w:rPr>
        <w:t>Traditional funeral services are generally held within three to five days following death, thereby allowing appropriate time for family members and friends to gather for the service. Memorial services can be held at any time. However, waiting for weeks or even months after a death will have a bearing on finding a sense of closure, and this will impact the grief work that follows the death of a loved one. Therefore, it is recommended that a memorial service be held within a few weeks after death. Funeral or memorial services on Sunday are highly discouraged, as Sundays are reserved for the worship services of the congregation.</w:t>
      </w:r>
    </w:p>
    <w:p w14:paraId="3E0F5E0E" w14:textId="77777777" w:rsidR="00D76634" w:rsidRDefault="00D76634">
      <w:pPr>
        <w:pStyle w:val="Default"/>
        <w:spacing w:before="0" w:line="240" w:lineRule="auto"/>
        <w:jc w:val="center"/>
        <w:rPr>
          <w:rFonts w:ascii="Avenir Heavy" w:eastAsia="Avenir Heavy" w:hAnsi="Avenir Heavy" w:cs="Avenir Heavy"/>
        </w:rPr>
      </w:pPr>
    </w:p>
    <w:p w14:paraId="6E981759" w14:textId="77777777" w:rsidR="00D76634" w:rsidRDefault="00D76634">
      <w:pPr>
        <w:pStyle w:val="Default"/>
        <w:spacing w:before="0" w:line="240" w:lineRule="auto"/>
        <w:jc w:val="center"/>
        <w:rPr>
          <w:rFonts w:ascii="Avenir Heavy" w:eastAsia="Avenir Heavy" w:hAnsi="Avenir Heavy" w:cs="Avenir Heavy"/>
        </w:rPr>
      </w:pPr>
    </w:p>
    <w:p w14:paraId="23B36854" w14:textId="77777777" w:rsidR="00D76634" w:rsidRDefault="00D76634" w:rsidP="002C76F0">
      <w:pPr>
        <w:pStyle w:val="Default"/>
        <w:spacing w:before="0" w:line="240" w:lineRule="auto"/>
        <w:rPr>
          <w:rFonts w:ascii="Avenir Heavy" w:eastAsia="Avenir Heavy" w:hAnsi="Avenir Heavy" w:cs="Avenir Heavy"/>
        </w:rPr>
      </w:pPr>
    </w:p>
    <w:p w14:paraId="34B62BD8" w14:textId="77777777" w:rsidR="00D76634" w:rsidRDefault="00000000">
      <w:pPr>
        <w:pStyle w:val="Default"/>
        <w:spacing w:before="0" w:line="240" w:lineRule="auto"/>
        <w:jc w:val="center"/>
        <w:rPr>
          <w:rFonts w:ascii="Avenir Heavy" w:eastAsia="Avenir Heavy" w:hAnsi="Avenir Heavy" w:cs="Avenir Heavy"/>
        </w:rPr>
      </w:pPr>
      <w:r>
        <w:rPr>
          <w:rFonts w:ascii="Avenir Heavy" w:hAnsi="Avenir Heavy"/>
        </w:rPr>
        <w:lastRenderedPageBreak/>
        <w:t>Guide for the Christian Funeral of:</w:t>
      </w:r>
    </w:p>
    <w:p w14:paraId="4BBCC254" w14:textId="77777777" w:rsidR="00D76634" w:rsidRDefault="00D76634">
      <w:pPr>
        <w:pStyle w:val="Default"/>
        <w:spacing w:before="0" w:line="240" w:lineRule="auto"/>
        <w:jc w:val="center"/>
        <w:rPr>
          <w:rFonts w:ascii="Avenir Book" w:eastAsia="Avenir Book" w:hAnsi="Avenir Book" w:cs="Avenir Book"/>
        </w:rPr>
      </w:pPr>
    </w:p>
    <w:p w14:paraId="2377E796" w14:textId="77777777" w:rsidR="00D76634" w:rsidRDefault="00000000">
      <w:pPr>
        <w:pStyle w:val="Default"/>
        <w:spacing w:before="0" w:line="240" w:lineRule="auto"/>
        <w:jc w:val="center"/>
        <w:rPr>
          <w:rFonts w:ascii="Avenir Book" w:eastAsia="Avenir Book" w:hAnsi="Avenir Book" w:cs="Avenir Book"/>
        </w:rPr>
      </w:pPr>
      <w:r>
        <w:rPr>
          <w:rFonts w:ascii="Avenir Book" w:hAnsi="Avenir Book"/>
        </w:rPr>
        <w:t xml:space="preserve"> ______________________________________________________</w:t>
      </w:r>
    </w:p>
    <w:p w14:paraId="49FC1B84" w14:textId="77777777" w:rsidR="00D76634" w:rsidRDefault="00D76634">
      <w:pPr>
        <w:pStyle w:val="Default"/>
        <w:spacing w:before="0" w:line="240" w:lineRule="auto"/>
        <w:rPr>
          <w:rFonts w:ascii="Avenir Book" w:eastAsia="Avenir Book" w:hAnsi="Avenir Book" w:cs="Avenir Book"/>
        </w:rPr>
      </w:pPr>
    </w:p>
    <w:p w14:paraId="67B86F5E" w14:textId="77777777" w:rsidR="00D76634" w:rsidRDefault="00000000">
      <w:pPr>
        <w:pStyle w:val="Default"/>
        <w:spacing w:before="0" w:line="240" w:lineRule="auto"/>
        <w:rPr>
          <w:rFonts w:ascii="Avenir Book" w:eastAsia="Avenir Book" w:hAnsi="Avenir Book" w:cs="Avenir Book"/>
        </w:rPr>
      </w:pPr>
      <w:r>
        <w:rPr>
          <w:rFonts w:ascii="Avenir Book" w:hAnsi="Avenir Book"/>
        </w:rPr>
        <w:t>Date completed ________________________</w:t>
      </w:r>
    </w:p>
    <w:p w14:paraId="29954FE0" w14:textId="77777777" w:rsidR="00D76634" w:rsidRDefault="00D76634">
      <w:pPr>
        <w:pStyle w:val="Default"/>
        <w:spacing w:before="0" w:line="240" w:lineRule="auto"/>
        <w:rPr>
          <w:rFonts w:ascii="Avenir Book" w:eastAsia="Avenir Book" w:hAnsi="Avenir Book" w:cs="Avenir Book"/>
        </w:rPr>
      </w:pPr>
    </w:p>
    <w:p w14:paraId="60261F56" w14:textId="77777777" w:rsidR="00D76634" w:rsidRDefault="00000000">
      <w:pPr>
        <w:pStyle w:val="Default"/>
        <w:spacing w:before="0" w:line="240" w:lineRule="auto"/>
        <w:rPr>
          <w:rFonts w:ascii="Avenir Book" w:eastAsia="Avenir Book" w:hAnsi="Avenir Book" w:cs="Avenir Book"/>
        </w:rPr>
      </w:pPr>
      <w:r>
        <w:rPr>
          <w:rFonts w:ascii="Avenir Heavy" w:hAnsi="Avenir Heavy"/>
        </w:rPr>
        <w:t xml:space="preserve">Bible Readings </w:t>
      </w:r>
      <w:r>
        <w:rPr>
          <w:rFonts w:ascii="Avenir Book" w:hAnsi="Avenir Book"/>
        </w:rPr>
        <w:t>(please list your choices of Bible readings below, and say WHY you chose them)</w:t>
      </w:r>
    </w:p>
    <w:p w14:paraId="318D13B7" w14:textId="77777777" w:rsidR="00D76634" w:rsidRDefault="00D76634">
      <w:pPr>
        <w:pStyle w:val="Default"/>
        <w:spacing w:before="0" w:line="240" w:lineRule="auto"/>
        <w:rPr>
          <w:rFonts w:ascii="Avenir Book" w:eastAsia="Avenir Book" w:hAnsi="Avenir Book" w:cs="Avenir Book"/>
        </w:rPr>
      </w:pPr>
    </w:p>
    <w:p w14:paraId="0C3A156C" w14:textId="77777777" w:rsidR="00D76634" w:rsidRDefault="00D76634">
      <w:pPr>
        <w:pStyle w:val="Default"/>
        <w:spacing w:before="0" w:line="240" w:lineRule="auto"/>
        <w:rPr>
          <w:rFonts w:ascii="Avenir Book" w:eastAsia="Avenir Book" w:hAnsi="Avenir Book" w:cs="Avenir Book"/>
        </w:rPr>
      </w:pPr>
    </w:p>
    <w:p w14:paraId="2B547DB8" w14:textId="77777777" w:rsidR="00D76634" w:rsidRDefault="00D76634">
      <w:pPr>
        <w:pStyle w:val="Default"/>
        <w:spacing w:before="0" w:line="240" w:lineRule="auto"/>
        <w:rPr>
          <w:rFonts w:ascii="Avenir Book" w:eastAsia="Avenir Book" w:hAnsi="Avenir Book" w:cs="Avenir Book"/>
        </w:rPr>
      </w:pPr>
    </w:p>
    <w:p w14:paraId="6367B922" w14:textId="77777777" w:rsidR="00D76634" w:rsidRDefault="00D76634">
      <w:pPr>
        <w:pStyle w:val="Default"/>
        <w:spacing w:before="0" w:line="240" w:lineRule="auto"/>
        <w:rPr>
          <w:rFonts w:ascii="Avenir Book" w:eastAsia="Avenir Book" w:hAnsi="Avenir Book" w:cs="Avenir Book"/>
        </w:rPr>
      </w:pPr>
    </w:p>
    <w:p w14:paraId="1D363D86" w14:textId="77777777" w:rsidR="00D76634" w:rsidRDefault="00D76634">
      <w:pPr>
        <w:pStyle w:val="Default"/>
        <w:spacing w:before="0" w:line="240" w:lineRule="auto"/>
        <w:rPr>
          <w:rFonts w:ascii="Avenir Book" w:eastAsia="Avenir Book" w:hAnsi="Avenir Book" w:cs="Avenir Book"/>
        </w:rPr>
      </w:pPr>
    </w:p>
    <w:p w14:paraId="44E2EDEF" w14:textId="77777777" w:rsidR="00D76634" w:rsidRDefault="00D76634">
      <w:pPr>
        <w:pStyle w:val="Default"/>
        <w:spacing w:before="0" w:line="240" w:lineRule="auto"/>
        <w:rPr>
          <w:rFonts w:ascii="Avenir Book" w:eastAsia="Avenir Book" w:hAnsi="Avenir Book" w:cs="Avenir Book"/>
        </w:rPr>
      </w:pPr>
    </w:p>
    <w:p w14:paraId="50CEC2C3" w14:textId="77777777" w:rsidR="00D76634" w:rsidRDefault="00D76634">
      <w:pPr>
        <w:pStyle w:val="Default"/>
        <w:spacing w:before="0" w:line="240" w:lineRule="auto"/>
        <w:rPr>
          <w:rFonts w:ascii="Avenir Book" w:eastAsia="Avenir Book" w:hAnsi="Avenir Book" w:cs="Avenir Book"/>
        </w:rPr>
      </w:pPr>
    </w:p>
    <w:p w14:paraId="2712A3FC" w14:textId="77777777" w:rsidR="00D76634" w:rsidRDefault="00D76634">
      <w:pPr>
        <w:pStyle w:val="Default"/>
        <w:spacing w:before="0" w:line="240" w:lineRule="auto"/>
        <w:rPr>
          <w:rFonts w:ascii="Avenir Book" w:eastAsia="Avenir Book" w:hAnsi="Avenir Book" w:cs="Avenir Book"/>
        </w:rPr>
      </w:pPr>
    </w:p>
    <w:p w14:paraId="1129B8AA" w14:textId="77777777" w:rsidR="00D76634" w:rsidRDefault="00D76634">
      <w:pPr>
        <w:pStyle w:val="Default"/>
        <w:spacing w:before="0" w:line="240" w:lineRule="auto"/>
        <w:rPr>
          <w:rFonts w:ascii="Avenir Book" w:eastAsia="Avenir Book" w:hAnsi="Avenir Book" w:cs="Avenir Book"/>
        </w:rPr>
      </w:pPr>
    </w:p>
    <w:p w14:paraId="089E1B7E" w14:textId="77777777" w:rsidR="00D76634" w:rsidRDefault="00D76634">
      <w:pPr>
        <w:pStyle w:val="Default"/>
        <w:spacing w:before="0" w:line="240" w:lineRule="auto"/>
        <w:rPr>
          <w:rFonts w:ascii="Avenir Book" w:eastAsia="Avenir Book" w:hAnsi="Avenir Book" w:cs="Avenir Book"/>
        </w:rPr>
      </w:pPr>
    </w:p>
    <w:p w14:paraId="34915A0F" w14:textId="77777777" w:rsidR="00D76634" w:rsidRDefault="00D76634">
      <w:pPr>
        <w:pStyle w:val="Default"/>
        <w:spacing w:before="0" w:line="240" w:lineRule="auto"/>
        <w:rPr>
          <w:rFonts w:ascii="Avenir Book" w:eastAsia="Avenir Book" w:hAnsi="Avenir Book" w:cs="Avenir Book"/>
        </w:rPr>
      </w:pPr>
    </w:p>
    <w:p w14:paraId="4738CE83" w14:textId="77777777" w:rsidR="00D76634" w:rsidRDefault="00D76634">
      <w:pPr>
        <w:pStyle w:val="Default"/>
        <w:spacing w:before="0" w:line="240" w:lineRule="auto"/>
        <w:rPr>
          <w:rFonts w:ascii="Avenir Book" w:eastAsia="Avenir Book" w:hAnsi="Avenir Book" w:cs="Avenir Book"/>
        </w:rPr>
      </w:pPr>
    </w:p>
    <w:p w14:paraId="695741FE" w14:textId="77777777" w:rsidR="00D76634" w:rsidRDefault="00D76634">
      <w:pPr>
        <w:pStyle w:val="Default"/>
        <w:spacing w:before="0" w:line="240" w:lineRule="auto"/>
        <w:rPr>
          <w:rFonts w:ascii="Avenir Book" w:eastAsia="Avenir Book" w:hAnsi="Avenir Book" w:cs="Avenir Book"/>
        </w:rPr>
      </w:pPr>
    </w:p>
    <w:p w14:paraId="538B9546" w14:textId="77777777" w:rsidR="00D76634" w:rsidRDefault="00D76634">
      <w:pPr>
        <w:pStyle w:val="Default"/>
        <w:spacing w:before="0" w:line="240" w:lineRule="auto"/>
        <w:rPr>
          <w:rFonts w:ascii="Avenir Book" w:eastAsia="Avenir Book" w:hAnsi="Avenir Book" w:cs="Avenir Book"/>
        </w:rPr>
      </w:pPr>
    </w:p>
    <w:p w14:paraId="3AC138FB" w14:textId="77777777" w:rsidR="00D76634" w:rsidRDefault="00D76634">
      <w:pPr>
        <w:pStyle w:val="Default"/>
        <w:spacing w:before="0" w:line="240" w:lineRule="auto"/>
        <w:rPr>
          <w:rFonts w:ascii="Avenir Book" w:eastAsia="Avenir Book" w:hAnsi="Avenir Book" w:cs="Avenir Book"/>
        </w:rPr>
      </w:pPr>
    </w:p>
    <w:p w14:paraId="21B3BD7E" w14:textId="77777777" w:rsidR="00D76634" w:rsidRDefault="00D76634">
      <w:pPr>
        <w:pStyle w:val="Default"/>
        <w:spacing w:before="0" w:line="240" w:lineRule="auto"/>
        <w:rPr>
          <w:rFonts w:ascii="Avenir Book" w:eastAsia="Avenir Book" w:hAnsi="Avenir Book" w:cs="Avenir Book"/>
        </w:rPr>
      </w:pPr>
    </w:p>
    <w:p w14:paraId="0779491E" w14:textId="77777777" w:rsidR="00D76634" w:rsidRDefault="00D76634">
      <w:pPr>
        <w:pStyle w:val="Default"/>
        <w:spacing w:before="0" w:line="240" w:lineRule="auto"/>
        <w:rPr>
          <w:rFonts w:ascii="Avenir Book" w:eastAsia="Avenir Book" w:hAnsi="Avenir Book" w:cs="Avenir Book"/>
        </w:rPr>
      </w:pPr>
    </w:p>
    <w:p w14:paraId="52F6BC2B" w14:textId="77777777" w:rsidR="00D76634" w:rsidRDefault="00D76634">
      <w:pPr>
        <w:pStyle w:val="Default"/>
        <w:spacing w:before="0" w:line="240" w:lineRule="auto"/>
        <w:rPr>
          <w:rFonts w:ascii="Avenir Book" w:eastAsia="Avenir Book" w:hAnsi="Avenir Book" w:cs="Avenir Book"/>
        </w:rPr>
      </w:pPr>
    </w:p>
    <w:p w14:paraId="5E9DA745" w14:textId="77777777" w:rsidR="00D76634" w:rsidRDefault="00D76634">
      <w:pPr>
        <w:pStyle w:val="Default"/>
        <w:spacing w:before="0" w:line="240" w:lineRule="auto"/>
        <w:rPr>
          <w:rFonts w:ascii="Avenir Book" w:eastAsia="Avenir Book" w:hAnsi="Avenir Book" w:cs="Avenir Book"/>
        </w:rPr>
      </w:pPr>
    </w:p>
    <w:p w14:paraId="6126E040" w14:textId="77777777" w:rsidR="00D76634" w:rsidRDefault="00D76634">
      <w:pPr>
        <w:pStyle w:val="Default"/>
        <w:spacing w:before="0" w:line="240" w:lineRule="auto"/>
        <w:rPr>
          <w:rFonts w:ascii="Avenir Book" w:eastAsia="Avenir Book" w:hAnsi="Avenir Book" w:cs="Avenir Book"/>
        </w:rPr>
      </w:pPr>
    </w:p>
    <w:p w14:paraId="2B75DD74" w14:textId="77777777" w:rsidR="00D76634" w:rsidRDefault="00D76634">
      <w:pPr>
        <w:pStyle w:val="Default"/>
        <w:spacing w:before="0" w:line="240" w:lineRule="auto"/>
        <w:rPr>
          <w:rFonts w:ascii="Avenir Book" w:eastAsia="Avenir Book" w:hAnsi="Avenir Book" w:cs="Avenir Book"/>
        </w:rPr>
      </w:pPr>
    </w:p>
    <w:p w14:paraId="63BD7BB0" w14:textId="77777777" w:rsidR="00D76634" w:rsidRDefault="00000000">
      <w:pPr>
        <w:pStyle w:val="Default"/>
        <w:spacing w:before="0" w:line="240" w:lineRule="auto"/>
        <w:rPr>
          <w:rFonts w:ascii="Avenir Heavy" w:eastAsia="Avenir Heavy" w:hAnsi="Avenir Heavy" w:cs="Avenir Heavy"/>
        </w:rPr>
      </w:pPr>
      <w:r>
        <w:rPr>
          <w:rFonts w:ascii="Avenir Heavy" w:hAnsi="Avenir Heavy"/>
        </w:rPr>
        <w:t>Please circle one:</w:t>
      </w:r>
    </w:p>
    <w:p w14:paraId="773EF2E4" w14:textId="77777777" w:rsidR="00D76634" w:rsidRDefault="00D76634">
      <w:pPr>
        <w:pStyle w:val="Default"/>
        <w:spacing w:before="0" w:line="240" w:lineRule="auto"/>
        <w:rPr>
          <w:rFonts w:ascii="Avenir Book" w:eastAsia="Avenir Book" w:hAnsi="Avenir Book" w:cs="Avenir Book"/>
        </w:rPr>
      </w:pPr>
    </w:p>
    <w:p w14:paraId="44F8FA81" w14:textId="77777777" w:rsidR="00D76634" w:rsidRDefault="00000000">
      <w:pPr>
        <w:pStyle w:val="Default"/>
        <w:spacing w:before="0" w:line="240" w:lineRule="auto"/>
        <w:rPr>
          <w:rFonts w:ascii="Avenir Book" w:eastAsia="Avenir Book" w:hAnsi="Avenir Book" w:cs="Avenir Book"/>
        </w:rPr>
      </w:pPr>
      <w:r>
        <w:rPr>
          <w:rFonts w:ascii="Avenir Book" w:hAnsi="Avenir Book"/>
        </w:rPr>
        <w:t>I would like the pastor officiating to read.</w:t>
      </w:r>
      <w:r>
        <w:rPr>
          <w:rFonts w:ascii="Avenir Book" w:hAnsi="Avenir Book"/>
        </w:rPr>
        <w:tab/>
      </w:r>
      <w:r>
        <w:rPr>
          <w:rFonts w:ascii="Avenir Book" w:hAnsi="Avenir Book"/>
        </w:rPr>
        <w:tab/>
      </w:r>
    </w:p>
    <w:p w14:paraId="1EAF1370" w14:textId="77777777" w:rsidR="00D76634" w:rsidRDefault="00D76634">
      <w:pPr>
        <w:pStyle w:val="Default"/>
        <w:spacing w:before="0" w:line="240" w:lineRule="auto"/>
        <w:rPr>
          <w:rFonts w:ascii="Avenir Book" w:eastAsia="Avenir Book" w:hAnsi="Avenir Book" w:cs="Avenir Book"/>
        </w:rPr>
      </w:pPr>
    </w:p>
    <w:p w14:paraId="3D896ABB" w14:textId="77777777" w:rsidR="00D76634" w:rsidRDefault="00000000">
      <w:pPr>
        <w:pStyle w:val="Default"/>
        <w:spacing w:before="0" w:line="240" w:lineRule="auto"/>
        <w:rPr>
          <w:rFonts w:ascii="Avenir Book" w:eastAsia="Avenir Book" w:hAnsi="Avenir Book" w:cs="Avenir Book"/>
        </w:rPr>
      </w:pPr>
      <w:r>
        <w:rPr>
          <w:rFonts w:ascii="Avenir Book" w:hAnsi="Avenir Book"/>
        </w:rPr>
        <w:t>I would like a friend or family member to read (please list name &amp; contact information below)</w:t>
      </w:r>
    </w:p>
    <w:p w14:paraId="5BD066DE" w14:textId="77777777" w:rsidR="00D76634" w:rsidRDefault="00D76634">
      <w:pPr>
        <w:pStyle w:val="Default"/>
        <w:spacing w:before="0" w:line="240" w:lineRule="auto"/>
        <w:rPr>
          <w:rFonts w:ascii="Avenir Book" w:eastAsia="Avenir Book" w:hAnsi="Avenir Book" w:cs="Avenir Book"/>
        </w:rPr>
      </w:pPr>
    </w:p>
    <w:p w14:paraId="650731CE" w14:textId="77777777" w:rsidR="00D76634" w:rsidRDefault="00D76634">
      <w:pPr>
        <w:pStyle w:val="Default"/>
        <w:spacing w:before="0" w:line="240" w:lineRule="auto"/>
        <w:rPr>
          <w:rFonts w:ascii="Avenir Book" w:eastAsia="Avenir Book" w:hAnsi="Avenir Book" w:cs="Avenir Book"/>
        </w:rPr>
      </w:pPr>
    </w:p>
    <w:p w14:paraId="600E9FE6" w14:textId="77777777" w:rsidR="00D76634" w:rsidRDefault="00000000">
      <w:pPr>
        <w:pStyle w:val="Default"/>
        <w:spacing w:before="0" w:line="240" w:lineRule="auto"/>
        <w:rPr>
          <w:rFonts w:ascii="Avenir Book" w:eastAsia="Avenir Book" w:hAnsi="Avenir Book" w:cs="Avenir Book"/>
        </w:rPr>
      </w:pPr>
      <w:r>
        <w:rPr>
          <w:rFonts w:ascii="Avenir Heavy" w:hAnsi="Avenir Heavy"/>
        </w:rPr>
        <w:t>I desire to have Holy Communion celebrated at my funeral:</w:t>
      </w:r>
      <w:r>
        <w:rPr>
          <w:rFonts w:ascii="Avenir Book" w:eastAsia="Avenir Book" w:hAnsi="Avenir Book" w:cs="Avenir Book"/>
        </w:rPr>
        <w:tab/>
        <w:t>YES</w:t>
      </w:r>
      <w:r>
        <w:rPr>
          <w:rFonts w:ascii="Avenir Book" w:eastAsia="Avenir Book" w:hAnsi="Avenir Book" w:cs="Avenir Book"/>
        </w:rPr>
        <w:tab/>
      </w:r>
      <w:r>
        <w:rPr>
          <w:rFonts w:ascii="Avenir Book" w:eastAsia="Avenir Book" w:hAnsi="Avenir Book" w:cs="Avenir Book"/>
        </w:rPr>
        <w:tab/>
      </w:r>
      <w:r>
        <w:rPr>
          <w:rFonts w:ascii="Avenir Book" w:eastAsia="Avenir Book" w:hAnsi="Avenir Book" w:cs="Avenir Book"/>
        </w:rPr>
        <w:tab/>
        <w:t>NO</w:t>
      </w:r>
    </w:p>
    <w:p w14:paraId="5B440070" w14:textId="3FEF87FC" w:rsidR="00D76634" w:rsidRDefault="00000000">
      <w:pPr>
        <w:pStyle w:val="Default"/>
        <w:spacing w:before="0" w:line="240" w:lineRule="auto"/>
        <w:rPr>
          <w:rFonts w:ascii="Avenir Book" w:eastAsia="Avenir Book" w:hAnsi="Avenir Book" w:cs="Avenir Book"/>
        </w:rPr>
      </w:pPr>
      <w:r>
        <w:rPr>
          <w:rFonts w:ascii="Avenir Book" w:hAnsi="Avenir Book"/>
        </w:rPr>
        <w:t>If yes, please list any family or friends that would be willing to help serve communion, with contact information:</w:t>
      </w:r>
    </w:p>
    <w:p w14:paraId="5AD1A6F2" w14:textId="77777777" w:rsidR="00D76634" w:rsidRDefault="00000000">
      <w:pPr>
        <w:pStyle w:val="Default"/>
        <w:spacing w:before="0" w:line="240" w:lineRule="auto"/>
        <w:rPr>
          <w:rFonts w:ascii="Avenir Book" w:eastAsia="Avenir Book" w:hAnsi="Avenir Book" w:cs="Avenir Book"/>
        </w:rPr>
      </w:pPr>
      <w:r>
        <w:rPr>
          <w:rFonts w:ascii="Avenir Heavy" w:hAnsi="Avenir Heavy"/>
        </w:rPr>
        <w:lastRenderedPageBreak/>
        <w:t>Congregational Hymns</w:t>
      </w:r>
      <w:r>
        <w:rPr>
          <w:rFonts w:ascii="Avenir Book" w:hAnsi="Avenir Book"/>
        </w:rPr>
        <w:t xml:space="preserve"> (please list your choices of hymns for congregational singing below and say WHY you chose them)</w:t>
      </w:r>
    </w:p>
    <w:p w14:paraId="37FE7F16" w14:textId="77777777" w:rsidR="00D76634" w:rsidRDefault="00D76634">
      <w:pPr>
        <w:pStyle w:val="Default"/>
        <w:spacing w:before="0" w:line="240" w:lineRule="auto"/>
        <w:rPr>
          <w:rFonts w:ascii="Avenir Book" w:eastAsia="Avenir Book" w:hAnsi="Avenir Book" w:cs="Avenir Book"/>
        </w:rPr>
      </w:pPr>
    </w:p>
    <w:p w14:paraId="395E3B6B" w14:textId="77777777" w:rsidR="00D76634" w:rsidRDefault="00D76634">
      <w:pPr>
        <w:pStyle w:val="Default"/>
        <w:spacing w:before="0" w:line="240" w:lineRule="auto"/>
        <w:rPr>
          <w:rFonts w:ascii="Avenir Book" w:eastAsia="Avenir Book" w:hAnsi="Avenir Book" w:cs="Avenir Book"/>
        </w:rPr>
      </w:pPr>
    </w:p>
    <w:p w14:paraId="6F1A5C33" w14:textId="77777777" w:rsidR="00D76634" w:rsidRDefault="00D76634">
      <w:pPr>
        <w:pStyle w:val="Default"/>
        <w:spacing w:before="0" w:line="240" w:lineRule="auto"/>
        <w:rPr>
          <w:rFonts w:ascii="Avenir Book" w:eastAsia="Avenir Book" w:hAnsi="Avenir Book" w:cs="Avenir Book"/>
        </w:rPr>
      </w:pPr>
    </w:p>
    <w:p w14:paraId="614FF2AF" w14:textId="77777777" w:rsidR="00D76634" w:rsidRDefault="00D76634">
      <w:pPr>
        <w:pStyle w:val="Default"/>
        <w:spacing w:before="0" w:line="240" w:lineRule="auto"/>
        <w:rPr>
          <w:rFonts w:ascii="Avenir Book" w:eastAsia="Avenir Book" w:hAnsi="Avenir Book" w:cs="Avenir Book"/>
        </w:rPr>
      </w:pPr>
    </w:p>
    <w:p w14:paraId="531DFB77" w14:textId="77777777" w:rsidR="00D76634" w:rsidRDefault="00D76634">
      <w:pPr>
        <w:pStyle w:val="Default"/>
        <w:spacing w:before="0" w:line="240" w:lineRule="auto"/>
        <w:rPr>
          <w:rFonts w:ascii="Avenir Book" w:eastAsia="Avenir Book" w:hAnsi="Avenir Book" w:cs="Avenir Book"/>
        </w:rPr>
      </w:pPr>
    </w:p>
    <w:p w14:paraId="4044E08B" w14:textId="77777777" w:rsidR="00D76634" w:rsidRDefault="00D76634">
      <w:pPr>
        <w:pStyle w:val="Default"/>
        <w:spacing w:before="0" w:line="240" w:lineRule="auto"/>
        <w:rPr>
          <w:rFonts w:ascii="Avenir Book" w:eastAsia="Avenir Book" w:hAnsi="Avenir Book" w:cs="Avenir Book"/>
        </w:rPr>
      </w:pPr>
    </w:p>
    <w:p w14:paraId="2D6705F2" w14:textId="77777777" w:rsidR="00D76634" w:rsidRDefault="00D76634">
      <w:pPr>
        <w:pStyle w:val="Default"/>
        <w:spacing w:before="0" w:line="240" w:lineRule="auto"/>
        <w:rPr>
          <w:rFonts w:ascii="Avenir Book" w:eastAsia="Avenir Book" w:hAnsi="Avenir Book" w:cs="Avenir Book"/>
        </w:rPr>
      </w:pPr>
    </w:p>
    <w:p w14:paraId="645BD966" w14:textId="77777777" w:rsidR="00D76634" w:rsidRDefault="00D76634">
      <w:pPr>
        <w:pStyle w:val="Default"/>
        <w:spacing w:before="0" w:line="240" w:lineRule="auto"/>
        <w:rPr>
          <w:rFonts w:ascii="Avenir Book" w:eastAsia="Avenir Book" w:hAnsi="Avenir Book" w:cs="Avenir Book"/>
        </w:rPr>
      </w:pPr>
    </w:p>
    <w:p w14:paraId="32AFF8A5" w14:textId="77777777" w:rsidR="00D76634" w:rsidRDefault="00D76634">
      <w:pPr>
        <w:pStyle w:val="Default"/>
        <w:spacing w:before="0" w:line="240" w:lineRule="auto"/>
        <w:rPr>
          <w:rFonts w:ascii="Avenir Book" w:eastAsia="Avenir Book" w:hAnsi="Avenir Book" w:cs="Avenir Book"/>
        </w:rPr>
      </w:pPr>
    </w:p>
    <w:p w14:paraId="23E29C92" w14:textId="77777777" w:rsidR="00D76634" w:rsidRDefault="00D76634">
      <w:pPr>
        <w:pStyle w:val="Default"/>
        <w:spacing w:before="0" w:line="240" w:lineRule="auto"/>
        <w:rPr>
          <w:rFonts w:ascii="Avenir Book" w:eastAsia="Avenir Book" w:hAnsi="Avenir Book" w:cs="Avenir Book"/>
        </w:rPr>
      </w:pPr>
    </w:p>
    <w:p w14:paraId="479D6395" w14:textId="77777777" w:rsidR="00D76634" w:rsidRDefault="00D76634">
      <w:pPr>
        <w:pStyle w:val="Default"/>
        <w:spacing w:before="0" w:line="240" w:lineRule="auto"/>
        <w:rPr>
          <w:rFonts w:ascii="Avenir Book" w:eastAsia="Avenir Book" w:hAnsi="Avenir Book" w:cs="Avenir Book"/>
        </w:rPr>
      </w:pPr>
    </w:p>
    <w:p w14:paraId="7C021D19" w14:textId="77777777" w:rsidR="00D76634" w:rsidRDefault="00D76634">
      <w:pPr>
        <w:pStyle w:val="Default"/>
        <w:spacing w:before="0" w:line="240" w:lineRule="auto"/>
        <w:rPr>
          <w:rFonts w:ascii="Avenir Book" w:eastAsia="Avenir Book" w:hAnsi="Avenir Book" w:cs="Avenir Book"/>
        </w:rPr>
      </w:pPr>
    </w:p>
    <w:p w14:paraId="78233D57" w14:textId="77777777" w:rsidR="00D76634" w:rsidRDefault="00000000">
      <w:pPr>
        <w:pStyle w:val="Default"/>
        <w:spacing w:before="0" w:line="240" w:lineRule="auto"/>
        <w:rPr>
          <w:rFonts w:ascii="Avenir Book" w:eastAsia="Avenir Book" w:hAnsi="Avenir Book" w:cs="Avenir Book"/>
        </w:rPr>
      </w:pPr>
      <w:r>
        <w:rPr>
          <w:rFonts w:ascii="Avenir Heavy" w:hAnsi="Avenir Heavy"/>
        </w:rPr>
        <w:t>Musicians/Soloists</w:t>
      </w:r>
      <w:r>
        <w:rPr>
          <w:rFonts w:ascii="Avenir Book" w:hAnsi="Avenir Book"/>
        </w:rPr>
        <w:t xml:space="preserve"> (please list any preferred musicians, with contact information, subject to availability)</w:t>
      </w:r>
    </w:p>
    <w:p w14:paraId="7AF53D25" w14:textId="77777777" w:rsidR="00D76634" w:rsidRDefault="00D76634">
      <w:pPr>
        <w:pStyle w:val="Default"/>
        <w:spacing w:before="0" w:line="240" w:lineRule="auto"/>
        <w:rPr>
          <w:rFonts w:ascii="Avenir Book" w:eastAsia="Avenir Book" w:hAnsi="Avenir Book" w:cs="Avenir Book"/>
        </w:rPr>
      </w:pPr>
    </w:p>
    <w:p w14:paraId="2D37AF1A" w14:textId="77777777" w:rsidR="00D76634" w:rsidRDefault="00D76634">
      <w:pPr>
        <w:pStyle w:val="Default"/>
        <w:spacing w:before="0" w:line="240" w:lineRule="auto"/>
        <w:rPr>
          <w:rFonts w:ascii="Avenir Book" w:eastAsia="Avenir Book" w:hAnsi="Avenir Book" w:cs="Avenir Book"/>
        </w:rPr>
      </w:pPr>
    </w:p>
    <w:p w14:paraId="4C453942" w14:textId="77777777" w:rsidR="00D76634" w:rsidRDefault="00D76634">
      <w:pPr>
        <w:pStyle w:val="Default"/>
        <w:spacing w:before="0" w:line="240" w:lineRule="auto"/>
        <w:rPr>
          <w:rFonts w:ascii="Avenir Book" w:eastAsia="Avenir Book" w:hAnsi="Avenir Book" w:cs="Avenir Book"/>
        </w:rPr>
      </w:pPr>
    </w:p>
    <w:p w14:paraId="16B27764" w14:textId="77777777" w:rsidR="00D76634" w:rsidRDefault="00D76634">
      <w:pPr>
        <w:pStyle w:val="Default"/>
        <w:spacing w:before="0" w:line="240" w:lineRule="auto"/>
        <w:rPr>
          <w:rFonts w:ascii="Avenir Book" w:eastAsia="Avenir Book" w:hAnsi="Avenir Book" w:cs="Avenir Book"/>
        </w:rPr>
      </w:pPr>
    </w:p>
    <w:p w14:paraId="579AE5B5" w14:textId="77777777" w:rsidR="00D76634" w:rsidRDefault="00000000">
      <w:pPr>
        <w:pStyle w:val="Default"/>
        <w:spacing w:before="0" w:line="240" w:lineRule="auto"/>
        <w:rPr>
          <w:rFonts w:ascii="Avenir Book" w:eastAsia="Avenir Book" w:hAnsi="Avenir Book" w:cs="Avenir Book"/>
        </w:rPr>
      </w:pPr>
      <w:r>
        <w:rPr>
          <w:rFonts w:ascii="Avenir Heavy" w:hAnsi="Avenir Heavy"/>
        </w:rPr>
        <w:t>Solo Musical Selections</w:t>
      </w:r>
      <w:r>
        <w:rPr>
          <w:rFonts w:ascii="Avenir Book" w:hAnsi="Avenir Book"/>
        </w:rPr>
        <w:t xml:space="preserve"> (please list any songs to be sung as solos, keeping in mind that selections should be appropriate for use in worship. Please also indicate why this song(s) is important to you)</w:t>
      </w:r>
    </w:p>
    <w:p w14:paraId="6C6B3B4D" w14:textId="77777777" w:rsidR="00D76634" w:rsidRDefault="00D76634">
      <w:pPr>
        <w:pStyle w:val="Default"/>
        <w:spacing w:before="0" w:line="240" w:lineRule="auto"/>
        <w:rPr>
          <w:rFonts w:ascii="Avenir Book" w:eastAsia="Avenir Book" w:hAnsi="Avenir Book" w:cs="Avenir Book"/>
        </w:rPr>
      </w:pPr>
    </w:p>
    <w:p w14:paraId="68CEDE0C" w14:textId="77777777" w:rsidR="00D76634" w:rsidRDefault="00D76634">
      <w:pPr>
        <w:pStyle w:val="Default"/>
        <w:spacing w:before="0" w:line="240" w:lineRule="auto"/>
        <w:rPr>
          <w:rFonts w:ascii="Avenir Book" w:eastAsia="Avenir Book" w:hAnsi="Avenir Book" w:cs="Avenir Book"/>
        </w:rPr>
      </w:pPr>
    </w:p>
    <w:p w14:paraId="632973E9" w14:textId="77777777" w:rsidR="00D76634" w:rsidRDefault="00D76634">
      <w:pPr>
        <w:pStyle w:val="Default"/>
        <w:spacing w:before="0" w:line="240" w:lineRule="auto"/>
        <w:rPr>
          <w:rFonts w:ascii="Avenir Book" w:eastAsia="Avenir Book" w:hAnsi="Avenir Book" w:cs="Avenir Book"/>
        </w:rPr>
      </w:pPr>
    </w:p>
    <w:p w14:paraId="48508DA8" w14:textId="77777777" w:rsidR="00D76634" w:rsidRDefault="00D76634">
      <w:pPr>
        <w:pStyle w:val="Default"/>
        <w:spacing w:before="0" w:line="240" w:lineRule="auto"/>
        <w:rPr>
          <w:rFonts w:ascii="Avenir Book" w:eastAsia="Avenir Book" w:hAnsi="Avenir Book" w:cs="Avenir Book"/>
        </w:rPr>
      </w:pPr>
    </w:p>
    <w:p w14:paraId="555741F8" w14:textId="77777777" w:rsidR="00D76634" w:rsidRDefault="00D76634">
      <w:pPr>
        <w:pStyle w:val="Default"/>
        <w:spacing w:before="0" w:line="240" w:lineRule="auto"/>
        <w:rPr>
          <w:rFonts w:ascii="Avenir Book" w:eastAsia="Avenir Book" w:hAnsi="Avenir Book" w:cs="Avenir Book"/>
        </w:rPr>
      </w:pPr>
    </w:p>
    <w:p w14:paraId="0F8A9C11" w14:textId="77777777" w:rsidR="00D76634" w:rsidRDefault="00D76634">
      <w:pPr>
        <w:pStyle w:val="Default"/>
        <w:spacing w:before="0" w:line="240" w:lineRule="auto"/>
        <w:rPr>
          <w:rFonts w:ascii="Avenir Book" w:eastAsia="Avenir Book" w:hAnsi="Avenir Book" w:cs="Avenir Book"/>
        </w:rPr>
      </w:pPr>
    </w:p>
    <w:p w14:paraId="5391EAE7" w14:textId="77777777" w:rsidR="00D76634" w:rsidRDefault="00000000">
      <w:pPr>
        <w:pStyle w:val="Default"/>
        <w:spacing w:before="0" w:line="240" w:lineRule="auto"/>
        <w:rPr>
          <w:rFonts w:ascii="Avenir Book" w:eastAsia="Avenir Book" w:hAnsi="Avenir Book" w:cs="Avenir Book"/>
        </w:rPr>
      </w:pPr>
      <w:r>
        <w:rPr>
          <w:rFonts w:ascii="Avenir Heavy" w:hAnsi="Avenir Heavy"/>
        </w:rPr>
        <w:t>I desire to have a friend or family member give a eulogy:</w:t>
      </w:r>
      <w:r>
        <w:rPr>
          <w:rFonts w:ascii="Avenir Book" w:eastAsia="Avenir Book" w:hAnsi="Avenir Book" w:cs="Avenir Book"/>
        </w:rPr>
        <w:tab/>
      </w:r>
      <w:r>
        <w:rPr>
          <w:rFonts w:ascii="Avenir Book" w:eastAsia="Avenir Book" w:hAnsi="Avenir Book" w:cs="Avenir Book"/>
        </w:rPr>
        <w:tab/>
        <w:t>YES</w:t>
      </w:r>
      <w:r>
        <w:rPr>
          <w:rFonts w:ascii="Avenir Book" w:eastAsia="Avenir Book" w:hAnsi="Avenir Book" w:cs="Avenir Book"/>
        </w:rPr>
        <w:tab/>
      </w:r>
      <w:r>
        <w:rPr>
          <w:rFonts w:ascii="Avenir Book" w:eastAsia="Avenir Book" w:hAnsi="Avenir Book" w:cs="Avenir Book"/>
        </w:rPr>
        <w:tab/>
      </w:r>
      <w:r>
        <w:rPr>
          <w:rFonts w:ascii="Avenir Book" w:eastAsia="Avenir Book" w:hAnsi="Avenir Book" w:cs="Avenir Book"/>
        </w:rPr>
        <w:tab/>
        <w:t>NO</w:t>
      </w:r>
    </w:p>
    <w:p w14:paraId="1FED78A3" w14:textId="77777777" w:rsidR="00D76634" w:rsidRDefault="00000000">
      <w:pPr>
        <w:pStyle w:val="Default"/>
        <w:spacing w:before="0" w:line="240" w:lineRule="auto"/>
        <w:rPr>
          <w:rFonts w:ascii="Avenir Book" w:eastAsia="Avenir Book" w:hAnsi="Avenir Book" w:cs="Avenir Book"/>
        </w:rPr>
      </w:pPr>
      <w:r>
        <w:rPr>
          <w:rFonts w:ascii="Avenir Book" w:hAnsi="Avenir Book"/>
        </w:rPr>
        <w:t>If yes, please list their name and contact information below:</w:t>
      </w:r>
    </w:p>
    <w:p w14:paraId="7439BB16" w14:textId="77777777" w:rsidR="00D76634" w:rsidRDefault="00D76634">
      <w:pPr>
        <w:pStyle w:val="Default"/>
        <w:spacing w:before="0" w:line="240" w:lineRule="auto"/>
        <w:rPr>
          <w:rFonts w:ascii="Avenir Book" w:eastAsia="Avenir Book" w:hAnsi="Avenir Book" w:cs="Avenir Book"/>
        </w:rPr>
      </w:pPr>
    </w:p>
    <w:p w14:paraId="65CB2BD5" w14:textId="77777777" w:rsidR="00D76634" w:rsidRDefault="00D76634">
      <w:pPr>
        <w:pStyle w:val="Default"/>
        <w:spacing w:before="0" w:line="240" w:lineRule="auto"/>
        <w:rPr>
          <w:rFonts w:ascii="Avenir Book" w:eastAsia="Avenir Book" w:hAnsi="Avenir Book" w:cs="Avenir Book"/>
        </w:rPr>
      </w:pPr>
    </w:p>
    <w:p w14:paraId="3E5D7959" w14:textId="77777777" w:rsidR="00D76634" w:rsidRDefault="00000000">
      <w:pPr>
        <w:pStyle w:val="Default"/>
        <w:spacing w:before="0" w:line="240" w:lineRule="auto"/>
        <w:rPr>
          <w:rFonts w:ascii="Avenir Book" w:eastAsia="Avenir Book" w:hAnsi="Avenir Book" w:cs="Avenir Book"/>
        </w:rPr>
      </w:pPr>
      <w:r>
        <w:rPr>
          <w:rFonts w:ascii="Avenir Book" w:hAnsi="Avenir Book"/>
        </w:rPr>
        <w:t>(Please ask them to limit their remarks to 5 minutes.)</w:t>
      </w:r>
    </w:p>
    <w:p w14:paraId="2305258C" w14:textId="77777777" w:rsidR="00D76634" w:rsidRDefault="00D76634">
      <w:pPr>
        <w:pStyle w:val="Default"/>
        <w:spacing w:before="0" w:line="240" w:lineRule="auto"/>
        <w:rPr>
          <w:rFonts w:ascii="Avenir Book" w:eastAsia="Avenir Book" w:hAnsi="Avenir Book" w:cs="Avenir Book"/>
        </w:rPr>
      </w:pPr>
    </w:p>
    <w:p w14:paraId="177E3A03" w14:textId="77777777" w:rsidR="00D76634" w:rsidRDefault="00000000">
      <w:pPr>
        <w:pStyle w:val="Default"/>
        <w:spacing w:before="0" w:line="240" w:lineRule="auto"/>
      </w:pPr>
      <w:r>
        <w:rPr>
          <w:rFonts w:ascii="Avenir Heavy" w:hAnsi="Avenir Heavy"/>
        </w:rPr>
        <w:t>Other wishes (please describe):</w:t>
      </w:r>
    </w:p>
    <w:sectPr w:rsidR="00D76634">
      <w:headerReference w:type="default" r:id="rId6"/>
      <w:footerReference w:type="default" r:id="rId7"/>
      <w:pgSz w:w="12240" w:h="15840"/>
      <w:pgMar w:top="1440" w:right="108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E066" w14:textId="77777777" w:rsidR="00A45F66" w:rsidRDefault="00A45F66">
      <w:r>
        <w:separator/>
      </w:r>
    </w:p>
  </w:endnote>
  <w:endnote w:type="continuationSeparator" w:id="0">
    <w:p w14:paraId="2538EAE4" w14:textId="77777777" w:rsidR="00A45F66" w:rsidRDefault="00A4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398" w14:textId="77777777" w:rsidR="00D76634" w:rsidRDefault="00000000">
    <w:pPr>
      <w:pStyle w:val="HeaderFooter"/>
      <w:tabs>
        <w:tab w:val="clear" w:pos="9020"/>
        <w:tab w:val="center" w:pos="5040"/>
        <w:tab w:val="right" w:pos="10080"/>
      </w:tabs>
    </w:pPr>
    <w:r>
      <w:rPr>
        <w:sz w:val="16"/>
        <w:szCs w:val="16"/>
      </w:rPr>
      <w:tab/>
      <w:t>This guide adapted from the guide of First Lutheran Church, Alexandria, MN. www.firstlutheranalexandria.com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9FA5" w14:textId="77777777" w:rsidR="00A45F66" w:rsidRDefault="00A45F66">
      <w:r>
        <w:separator/>
      </w:r>
    </w:p>
  </w:footnote>
  <w:footnote w:type="continuationSeparator" w:id="0">
    <w:p w14:paraId="7D29781E" w14:textId="77777777" w:rsidR="00A45F66" w:rsidRDefault="00A4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D4C" w14:textId="77777777" w:rsidR="00D76634" w:rsidRDefault="00000000">
    <w:pPr>
      <w:pStyle w:val="HeaderFooter"/>
      <w:tabs>
        <w:tab w:val="clear" w:pos="9020"/>
        <w:tab w:val="center" w:pos="5040"/>
        <w:tab w:val="right" w:pos="10080"/>
      </w:tabs>
    </w:pPr>
    <w:r>
      <w:rPr>
        <w:rFonts w:ascii="Avenir Book" w:hAnsi="Avenir Book"/>
      </w:rPr>
      <w:tab/>
      <w:t>Funeral Service Planning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34"/>
    <w:rsid w:val="002C76F0"/>
    <w:rsid w:val="00A45F66"/>
    <w:rsid w:val="00D7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E9A5E"/>
  <w15:docId w15:val="{6FB9B950-BC7D-494F-8A59-BFB82B1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Sylvia Bull</cp:lastModifiedBy>
  <cp:revision>2</cp:revision>
  <dcterms:created xsi:type="dcterms:W3CDTF">2024-03-17T13:06:00Z</dcterms:created>
  <dcterms:modified xsi:type="dcterms:W3CDTF">2024-03-17T13:06:00Z</dcterms:modified>
</cp:coreProperties>
</file>